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 w:eastAsia="宋体"/>
          <w:bCs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</w:rPr>
        <w:t>法国克莱蒙商学院双</w:t>
      </w:r>
      <w:r>
        <w:rPr>
          <w:rFonts w:hint="eastAsia"/>
          <w:b/>
          <w:sz w:val="30"/>
          <w:szCs w:val="30"/>
          <w:lang w:eastAsia="zh-CN"/>
        </w:rPr>
        <w:t>硕士</w:t>
      </w:r>
      <w:r>
        <w:rPr>
          <w:rFonts w:hint="eastAsia"/>
          <w:b/>
          <w:sz w:val="30"/>
          <w:szCs w:val="30"/>
        </w:rPr>
        <w:t>项目预报名表</w:t>
      </w:r>
    </w:p>
    <w:tbl>
      <w:tblPr>
        <w:tblStyle w:val="5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53"/>
        <w:gridCol w:w="122"/>
        <w:gridCol w:w="1056"/>
        <w:gridCol w:w="989"/>
        <w:gridCol w:w="457"/>
        <w:gridCol w:w="959"/>
        <w:gridCol w:w="503"/>
        <w:gridCol w:w="107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4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79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390525</wp:posOffset>
                  </wp:positionV>
                  <wp:extent cx="676275" cy="946150"/>
                  <wp:effectExtent l="0" t="0" r="9525" b="635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390525</wp:posOffset>
                  </wp:positionV>
                  <wp:extent cx="676275" cy="946150"/>
                  <wp:effectExtent l="0" t="0" r="9525" b="635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学号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</w:t>
            </w:r>
          </w:p>
        </w:tc>
        <w:tc>
          <w:tcPr>
            <w:tcW w:w="802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6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ind w:firstLine="1050" w:firstLineChars="5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语言</w:t>
            </w:r>
            <w:r>
              <w:rPr>
                <w:rFonts w:hint="eastAsia" w:ascii="宋体" w:hAnsi="宋体"/>
              </w:rPr>
              <w:t>成绩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（如雅思、托福等）</w:t>
            </w:r>
          </w:p>
        </w:tc>
        <w:tc>
          <w:tcPr>
            <w:tcW w:w="656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本科4年平均成绩</w:t>
            </w:r>
          </w:p>
        </w:tc>
        <w:tc>
          <w:tcPr>
            <w:tcW w:w="656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研一上学期平均成绩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（如有挂科，请列明）</w:t>
            </w:r>
          </w:p>
        </w:tc>
        <w:tc>
          <w:tcPr>
            <w:tcW w:w="656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是否参加过境外学习活动？如有，请注明时间和活动内容。</w:t>
            </w:r>
          </w:p>
        </w:tc>
        <w:tc>
          <w:tcPr>
            <w:tcW w:w="656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家长意见</w:t>
            </w:r>
            <w:r>
              <w:rPr>
                <w:rFonts w:hint="eastAsia" w:ascii="宋体" w:hAnsi="宋体"/>
              </w:rPr>
              <w:t xml:space="preserve"> （如家庭年收入能否承担在法硕士阶段费用</w:t>
            </w:r>
            <w:r>
              <w:rPr>
                <w:rFonts w:hint="eastAsia" w:ascii="宋体" w:hAnsi="宋体"/>
                <w:lang w:eastAsia="zh-CN"/>
              </w:rPr>
              <w:t>、是否了解会导致延毕</w:t>
            </w:r>
            <w:r>
              <w:rPr>
                <w:rFonts w:hint="eastAsia" w:ascii="宋体" w:hAnsi="宋体"/>
              </w:rPr>
              <w:t>等</w:t>
            </w:r>
            <w:r>
              <w:rPr>
                <w:rFonts w:hint="eastAsia" w:ascii="宋体" w:hAnsi="宋体"/>
                <w:lang w:eastAsia="zh-CN"/>
              </w:rPr>
              <w:t>情况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65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学院</w:t>
            </w:r>
            <w:r>
              <w:rPr>
                <w:rFonts w:hint="eastAsia" w:ascii="宋体" w:hAnsi="宋体"/>
              </w:rPr>
              <w:t>审核意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见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注：如有疑问，请致电卢老师（020-39328</w:t>
      </w:r>
      <w:r>
        <w:rPr>
          <w:rFonts w:hint="eastAsia" w:ascii="宋体" w:hAnsi="宋体"/>
          <w:lang w:val="en-US" w:eastAsia="zh-CN"/>
        </w:rPr>
        <w:t>595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eastAsia="zh-CN"/>
        </w:rPr>
        <w:t>进行</w:t>
      </w:r>
      <w:r>
        <w:rPr>
          <w:rFonts w:hint="eastAsia" w:ascii="宋体" w:hAnsi="宋体"/>
        </w:rPr>
        <w:t>咨询</w:t>
      </w:r>
      <w:r>
        <w:rPr>
          <w:rFonts w:hint="eastAsia" w:ascii="宋体" w:hAnsi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5"/>
    <w:rsid w:val="0009513F"/>
    <w:rsid w:val="000D072B"/>
    <w:rsid w:val="001A09FF"/>
    <w:rsid w:val="001A1390"/>
    <w:rsid w:val="001B557A"/>
    <w:rsid w:val="001F2DA1"/>
    <w:rsid w:val="00200835"/>
    <w:rsid w:val="00224F3E"/>
    <w:rsid w:val="00266AD4"/>
    <w:rsid w:val="002A4774"/>
    <w:rsid w:val="003162EA"/>
    <w:rsid w:val="00320E3E"/>
    <w:rsid w:val="00365DAB"/>
    <w:rsid w:val="003714FF"/>
    <w:rsid w:val="00386052"/>
    <w:rsid w:val="003A1BCB"/>
    <w:rsid w:val="003B3214"/>
    <w:rsid w:val="003E54BB"/>
    <w:rsid w:val="00454196"/>
    <w:rsid w:val="004C227E"/>
    <w:rsid w:val="00511D42"/>
    <w:rsid w:val="005822A8"/>
    <w:rsid w:val="005B7D09"/>
    <w:rsid w:val="005D18C5"/>
    <w:rsid w:val="0070409F"/>
    <w:rsid w:val="00730978"/>
    <w:rsid w:val="00762A00"/>
    <w:rsid w:val="00790717"/>
    <w:rsid w:val="00811224"/>
    <w:rsid w:val="0086454C"/>
    <w:rsid w:val="00906C3A"/>
    <w:rsid w:val="00914AA3"/>
    <w:rsid w:val="00945395"/>
    <w:rsid w:val="009F135E"/>
    <w:rsid w:val="00A02B9F"/>
    <w:rsid w:val="00A23F65"/>
    <w:rsid w:val="00A24637"/>
    <w:rsid w:val="00A912E9"/>
    <w:rsid w:val="00AC3DAE"/>
    <w:rsid w:val="00AC5351"/>
    <w:rsid w:val="00AE113C"/>
    <w:rsid w:val="00B12583"/>
    <w:rsid w:val="00B527F8"/>
    <w:rsid w:val="00BF12BF"/>
    <w:rsid w:val="00C10154"/>
    <w:rsid w:val="00D35D6E"/>
    <w:rsid w:val="00D71BF6"/>
    <w:rsid w:val="00D83A51"/>
    <w:rsid w:val="00DF3DB5"/>
    <w:rsid w:val="00E121EB"/>
    <w:rsid w:val="00E6743A"/>
    <w:rsid w:val="00E74E32"/>
    <w:rsid w:val="00F03471"/>
    <w:rsid w:val="00FD799B"/>
    <w:rsid w:val="00FE0795"/>
    <w:rsid w:val="02381DCC"/>
    <w:rsid w:val="05483575"/>
    <w:rsid w:val="0FCD02F0"/>
    <w:rsid w:val="30A6616A"/>
    <w:rsid w:val="443C7C0A"/>
    <w:rsid w:val="515633F7"/>
    <w:rsid w:val="553D0E24"/>
    <w:rsid w:val="64147E02"/>
    <w:rsid w:val="6B5D057E"/>
    <w:rsid w:val="762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黑体大标题 Char"/>
    <w:link w:val="9"/>
    <w:qFormat/>
    <w:locked/>
    <w:uiPriority w:val="0"/>
    <w:rPr>
      <w:rFonts w:ascii="黑体" w:hAnsi="宋体" w:eastAsia="黑体"/>
      <w:b/>
      <w:sz w:val="36"/>
      <w:szCs w:val="36"/>
      <w:lang w:val="en-US" w:eastAsia="zh-CN" w:bidi="ar-SA"/>
    </w:rPr>
  </w:style>
  <w:style w:type="paragraph" w:customStyle="1" w:styleId="9">
    <w:name w:val="黑体大标题"/>
    <w:link w:val="8"/>
    <w:qFormat/>
    <w:uiPriority w:val="0"/>
    <w:pPr>
      <w:jc w:val="center"/>
    </w:pPr>
    <w:rPr>
      <w:rFonts w:ascii="黑体" w:hAnsi="宋体" w:eastAsia="黑体" w:cs="Times New Roman"/>
      <w:b/>
      <w:sz w:val="36"/>
      <w:szCs w:val="36"/>
      <w:lang w:val="en-US" w:eastAsia="zh-CN" w:bidi="ar-SA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2018-10-17T15:33:00Z</dcterms:created>
  <dc:creator>Zhou shuo</dc:creator>
  <cp:lastModifiedBy>Catherine_33</cp:lastModifiedBy>
  <cp:lastPrinted>2015-09-13T14:09:00Z</cp:lastPrinted>
  <dcterms:modified xsi:type="dcterms:W3CDTF">2019-04-17T12:11:33Z</dcterms:modified>
  <dc:title>山东大学赴法国大学交换留学项目申请表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