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广东外语外贸大学</w:t>
      </w:r>
      <w:r>
        <w:rPr>
          <w:rFonts w:hint="eastAsia" w:ascii="黑体" w:eastAsia="黑体"/>
          <w:sz w:val="32"/>
          <w:szCs w:val="32"/>
          <w:lang w:eastAsia="zh-CN"/>
        </w:rPr>
        <w:t>经济贸易学院创新班专项</w:t>
      </w:r>
      <w:r>
        <w:rPr>
          <w:rFonts w:hint="eastAsia" w:ascii="黑体" w:eastAsia="黑体"/>
          <w:sz w:val="32"/>
          <w:szCs w:val="32"/>
        </w:rPr>
        <w:t>奖学金申请表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00"/>
        <w:gridCol w:w="1184"/>
        <w:gridCol w:w="1633"/>
        <w:gridCol w:w="93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9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9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邮箱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金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别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英语学习优秀奖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总分：  分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（请列明雅思、托福或托业）</w:t>
            </w:r>
          </w:p>
          <w:p>
            <w:pP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法语学习优秀奖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（请列明法语TCF或TEF及等级）</w:t>
            </w:r>
          </w:p>
          <w:p>
            <w:pPr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申请理由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r>
              <w:br w:type="textWrapping"/>
            </w:r>
          </w:p>
          <w:p/>
          <w:p>
            <w:pPr>
              <w:ind w:right="150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申请人签名：</w:t>
            </w: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学院意见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right="90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 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p>
      <w:pPr>
        <w:jc w:val="left"/>
      </w:pPr>
      <w:r>
        <w:rPr>
          <w:rFonts w:hint="eastAsia" w:ascii="仿宋" w:hAnsi="仿宋" w:eastAsia="仿宋" w:cs="仿宋"/>
          <w:b/>
          <w:sz w:val="24"/>
          <w:szCs w:val="24"/>
          <w:highlight w:val="yellow"/>
          <w:lang w:val="en-US" w:eastAsia="zh-CN"/>
        </w:rPr>
        <w:t>（注：英语学习优秀奖、法语学习优秀奖需</w:t>
      </w:r>
      <w:r>
        <w:rPr>
          <w:rFonts w:hint="eastAsia" w:ascii="仿宋" w:hAnsi="仿宋" w:eastAsia="仿宋" w:cs="仿宋"/>
          <w:b/>
          <w:sz w:val="24"/>
          <w:szCs w:val="24"/>
          <w:highlight w:val="yellow"/>
          <w:lang w:eastAsia="zh-CN"/>
        </w:rPr>
        <w:t>提供</w:t>
      </w:r>
      <w:r>
        <w:rPr>
          <w:rFonts w:hint="eastAsia" w:ascii="仿宋" w:hAnsi="仿宋" w:eastAsia="仿宋" w:cs="仿宋"/>
          <w:b/>
          <w:sz w:val="24"/>
          <w:szCs w:val="24"/>
          <w:highlight w:val="yellow"/>
          <w:lang w:val="en-US" w:eastAsia="zh-CN"/>
        </w:rPr>
        <w:t>成绩单原件等</w:t>
      </w:r>
      <w:r>
        <w:rPr>
          <w:rFonts w:hint="eastAsia" w:ascii="仿宋" w:hAnsi="仿宋" w:eastAsia="仿宋" w:cs="仿宋"/>
          <w:b/>
          <w:sz w:val="24"/>
          <w:szCs w:val="24"/>
          <w:highlight w:val="yellow"/>
          <w:lang w:eastAsia="zh-CN"/>
        </w:rPr>
        <w:t>相应证明材料）</w:t>
      </w:r>
      <w:r>
        <w:rPr>
          <w:rFonts w:hint="eastAsia"/>
          <w:b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51B4B"/>
    <w:rsid w:val="064A1433"/>
    <w:rsid w:val="3DB119B6"/>
    <w:rsid w:val="50484C4C"/>
    <w:rsid w:val="559B419F"/>
    <w:rsid w:val="5C7B30D3"/>
    <w:rsid w:val="6EE36879"/>
    <w:rsid w:val="79151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158</Characters>
  <Lines>0</Lines>
  <Paragraphs>0</Paragraphs>
  <TotalTime>2</TotalTime>
  <ScaleCrop>false</ScaleCrop>
  <LinksUpToDate>false</LinksUpToDate>
  <CharactersWithSpaces>217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2020-09-18T02:35:00Z</dcterms:created>
  <dc:creator>user</dc:creator>
  <cp:lastModifiedBy>Re Mi</cp:lastModifiedBy>
  <dcterms:modified xsi:type="dcterms:W3CDTF">2023-10-10T03:22:56Z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3F19D2E6217748678AF8F8F1B1A6B79A_13</vt:lpwstr>
  </property>
</Properties>
</file>